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B" w:rsidRPr="00DD25AE" w:rsidRDefault="00DD25AE">
      <w:pPr>
        <w:rPr>
          <w:b/>
          <w:sz w:val="24"/>
          <w:szCs w:val="24"/>
        </w:rPr>
      </w:pPr>
      <w:r w:rsidRPr="00DD25AE">
        <w:rPr>
          <w:sz w:val="24"/>
          <w:szCs w:val="24"/>
        </w:rPr>
        <w:t>PH</w:t>
      </w:r>
      <w:r>
        <w:rPr>
          <w:sz w:val="24"/>
          <w:szCs w:val="24"/>
        </w:rPr>
        <w:t>Ò</w:t>
      </w:r>
      <w:r w:rsidRPr="00DD25AE">
        <w:rPr>
          <w:sz w:val="24"/>
          <w:szCs w:val="24"/>
        </w:rPr>
        <w:t>NG GD-ĐT KRÔNG PĂC</w:t>
      </w:r>
      <w:r>
        <w:rPr>
          <w:sz w:val="24"/>
          <w:szCs w:val="24"/>
        </w:rPr>
        <w:t xml:space="preserve">        </w:t>
      </w:r>
      <w:r w:rsidRPr="00DD25AE">
        <w:rPr>
          <w:sz w:val="24"/>
          <w:szCs w:val="24"/>
        </w:rPr>
        <w:t xml:space="preserve"> </w:t>
      </w:r>
      <w:r w:rsidRPr="00DD25AE">
        <w:rPr>
          <w:b/>
          <w:sz w:val="24"/>
          <w:szCs w:val="24"/>
        </w:rPr>
        <w:t>CỘNG HÒA XÃ HỘI CHỦ NGHĨA VIỆT NAM</w:t>
      </w:r>
    </w:p>
    <w:p w:rsidR="00DD25AE" w:rsidRDefault="00DD25AE" w:rsidP="00DD25AE">
      <w:pPr>
        <w:jc w:val="both"/>
        <w:rPr>
          <w:b/>
          <w:sz w:val="24"/>
          <w:szCs w:val="24"/>
        </w:rPr>
      </w:pPr>
      <w:r w:rsidRPr="00DD25AE">
        <w:rPr>
          <w:b/>
          <w:sz w:val="24"/>
          <w:szCs w:val="24"/>
        </w:rPr>
        <w:t xml:space="preserve">      TRƯỜNG TH TRẦN HƯNG ĐẠO                  Độc lập – Tự do – Hạnh phúc</w:t>
      </w:r>
    </w:p>
    <w:p w:rsidR="00DD25AE" w:rsidRDefault="00DD25AE" w:rsidP="00DD2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25AE" w:rsidRDefault="00DD25AE" w:rsidP="00DD25AE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</w:t>
      </w:r>
      <w:r w:rsidRPr="00DD25AE">
        <w:rPr>
          <w:i/>
          <w:szCs w:val="28"/>
        </w:rPr>
        <w:t xml:space="preserve">Vụ Bổn, ngày </w:t>
      </w:r>
      <w:r w:rsidR="00282F8F">
        <w:rPr>
          <w:i/>
          <w:szCs w:val="28"/>
        </w:rPr>
        <w:t>10</w:t>
      </w:r>
      <w:r w:rsidRPr="00DD25AE">
        <w:rPr>
          <w:i/>
          <w:szCs w:val="28"/>
        </w:rPr>
        <w:t xml:space="preserve"> tháng 10 năm 2018</w:t>
      </w:r>
    </w:p>
    <w:p w:rsidR="00DD25AE" w:rsidRDefault="00DD25AE" w:rsidP="00DD25AE">
      <w:pPr>
        <w:jc w:val="both"/>
        <w:rPr>
          <w:szCs w:val="28"/>
        </w:rPr>
      </w:pPr>
    </w:p>
    <w:p w:rsidR="00DD25AE" w:rsidRDefault="00DD25AE" w:rsidP="00DD25AE">
      <w:pPr>
        <w:rPr>
          <w:b/>
          <w:szCs w:val="28"/>
        </w:rPr>
      </w:pPr>
      <w:r w:rsidRPr="00DD25AE">
        <w:rPr>
          <w:b/>
          <w:szCs w:val="28"/>
        </w:rPr>
        <w:t>THÔNG BÁO</w:t>
      </w:r>
    </w:p>
    <w:p w:rsidR="00DD25AE" w:rsidRDefault="00DD25AE" w:rsidP="00DD25AE">
      <w:pPr>
        <w:rPr>
          <w:b/>
          <w:szCs w:val="28"/>
        </w:rPr>
      </w:pPr>
      <w:r w:rsidRPr="00DD25AE">
        <w:rPr>
          <w:b/>
          <w:szCs w:val="28"/>
        </w:rPr>
        <w:t>Về việc thay đổi lịch tập huấn chuyên môn</w:t>
      </w:r>
    </w:p>
    <w:p w:rsidR="00DD25AE" w:rsidRPr="00DD25AE" w:rsidRDefault="00DD25AE" w:rsidP="00DD25AE">
      <w:pPr>
        <w:rPr>
          <w:b/>
          <w:szCs w:val="28"/>
        </w:rPr>
      </w:pPr>
    </w:p>
    <w:p w:rsidR="00DD25AE" w:rsidRDefault="00DD25AE" w:rsidP="00DD25AE">
      <w:pPr>
        <w:rPr>
          <w:szCs w:val="28"/>
        </w:rPr>
      </w:pPr>
      <w:r w:rsidRPr="00DD25AE">
        <w:rPr>
          <w:b/>
          <w:szCs w:val="28"/>
          <w:u w:val="single"/>
        </w:rPr>
        <w:t>Kính gửi</w:t>
      </w:r>
      <w:r>
        <w:rPr>
          <w:szCs w:val="28"/>
        </w:rPr>
        <w:t>: CB,GV. NV  trường Tiểu học Trần Hưng Đạo</w:t>
      </w:r>
    </w:p>
    <w:p w:rsidR="00DD25AE" w:rsidRDefault="001C0777" w:rsidP="004D2338">
      <w:pPr>
        <w:jc w:val="left"/>
        <w:rPr>
          <w:szCs w:val="28"/>
        </w:rPr>
      </w:pPr>
      <w:r>
        <w:rPr>
          <w:szCs w:val="28"/>
        </w:rPr>
        <w:t xml:space="preserve">      Ngày 08</w:t>
      </w:r>
      <w:r w:rsidR="00DD25AE">
        <w:rPr>
          <w:szCs w:val="28"/>
        </w:rPr>
        <w:t xml:space="preserve"> tháng 10 năm 2018. Trương TH Trần Hưng Đạo đã xây dựng kế hoạch tuần, th</w:t>
      </w:r>
      <w:r w:rsidR="004D2338">
        <w:rPr>
          <w:szCs w:val="28"/>
        </w:rPr>
        <w:t>ứ</w:t>
      </w:r>
      <w:r w:rsidR="00DD25AE">
        <w:rPr>
          <w:szCs w:val="28"/>
        </w:rPr>
        <w:t xml:space="preserve"> </w:t>
      </w:r>
      <w:r>
        <w:rPr>
          <w:szCs w:val="28"/>
        </w:rPr>
        <w:t xml:space="preserve">sáu </w:t>
      </w:r>
      <w:r w:rsidR="00DD25AE">
        <w:rPr>
          <w:szCs w:val="28"/>
        </w:rPr>
        <w:t xml:space="preserve"> ngày </w:t>
      </w:r>
      <w:r>
        <w:rPr>
          <w:szCs w:val="28"/>
        </w:rPr>
        <w:t>12</w:t>
      </w:r>
      <w:r w:rsidR="00DD25AE">
        <w:rPr>
          <w:szCs w:val="28"/>
        </w:rPr>
        <w:t xml:space="preserve"> tháng 10 năm 2018 tập huấn chuyên môn. Do </w:t>
      </w:r>
      <w:r>
        <w:rPr>
          <w:szCs w:val="28"/>
        </w:rPr>
        <w:t>CBQL đi tập huấn tại huyện</w:t>
      </w:r>
      <w:r w:rsidR="00DD25AE">
        <w:rPr>
          <w:szCs w:val="28"/>
        </w:rPr>
        <w:t xml:space="preserve">. Nay nhà trường thông báo đến toàn thể CB,GV,NV thay đổi lịch tập huấn </w:t>
      </w:r>
      <w:r>
        <w:rPr>
          <w:szCs w:val="28"/>
        </w:rPr>
        <w:t>, thời gian tạp huấn sẽ thông báo sau</w:t>
      </w:r>
      <w:r w:rsidR="00DD25AE">
        <w:rPr>
          <w:szCs w:val="28"/>
        </w:rPr>
        <w:t>”</w:t>
      </w:r>
    </w:p>
    <w:p w:rsidR="00DD25AE" w:rsidRDefault="004D2338" w:rsidP="004D2338">
      <w:pPr>
        <w:jc w:val="left"/>
        <w:rPr>
          <w:szCs w:val="28"/>
        </w:rPr>
      </w:pPr>
      <w:r>
        <w:rPr>
          <w:szCs w:val="28"/>
        </w:rPr>
        <w:t xml:space="preserve">      </w:t>
      </w:r>
      <w:r w:rsidR="00DD25AE">
        <w:rPr>
          <w:szCs w:val="28"/>
        </w:rPr>
        <w:t>Nhận được thông báo này đề nghị các đồng chí thực hiện nghiêm túc</w:t>
      </w:r>
      <w:r>
        <w:rPr>
          <w:szCs w:val="28"/>
        </w:rPr>
        <w:t>./.</w:t>
      </w:r>
    </w:p>
    <w:p w:rsidR="004D2338" w:rsidRDefault="004D2338" w:rsidP="004D2338">
      <w:pPr>
        <w:jc w:val="lef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  <w:r>
        <w:rPr>
          <w:szCs w:val="28"/>
        </w:rPr>
        <w:t>HIỆU TRƯỞNG</w:t>
      </w:r>
    </w:p>
    <w:p w:rsidR="004D2338" w:rsidRDefault="004D2338" w:rsidP="004D2338">
      <w:pPr>
        <w:jc w:val="righ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</w:p>
    <w:p w:rsidR="004D2338" w:rsidRPr="00DD25AE" w:rsidRDefault="004D2338" w:rsidP="004D2338">
      <w:pPr>
        <w:jc w:val="right"/>
        <w:rPr>
          <w:szCs w:val="28"/>
        </w:rPr>
      </w:pPr>
      <w:r>
        <w:rPr>
          <w:szCs w:val="28"/>
        </w:rPr>
        <w:t>Hồ Văn Thanh</w:t>
      </w:r>
    </w:p>
    <w:p w:rsidR="00DD25AE" w:rsidRPr="00DD25AE" w:rsidRDefault="00DD25AE">
      <w:pPr>
        <w:rPr>
          <w:szCs w:val="28"/>
        </w:rPr>
      </w:pPr>
    </w:p>
    <w:sectPr w:rsidR="00DD25AE" w:rsidRPr="00DD25AE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25AE"/>
    <w:rsid w:val="001C0777"/>
    <w:rsid w:val="0023278B"/>
    <w:rsid w:val="00282F8F"/>
    <w:rsid w:val="004D2338"/>
    <w:rsid w:val="00B337E8"/>
    <w:rsid w:val="00B87FDB"/>
    <w:rsid w:val="00DD25AE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3</cp:revision>
  <dcterms:created xsi:type="dcterms:W3CDTF">2018-10-05T02:27:00Z</dcterms:created>
  <dcterms:modified xsi:type="dcterms:W3CDTF">2018-10-12T01:00:00Z</dcterms:modified>
</cp:coreProperties>
</file>